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1D" w:rsidRDefault="004A3E1D" w:rsidP="004A3E1D">
      <w:pPr>
        <w:autoSpaceDE w:val="0"/>
        <w:jc w:val="center"/>
        <w:rPr>
          <w:rFonts w:ascii="Cambria" w:eastAsia="Calibri" w:hAnsi="Cambria" w:cs="Cambria"/>
          <w:b/>
          <w:iCs/>
          <w:sz w:val="28"/>
          <w:szCs w:val="22"/>
          <w:lang w:eastAsia="en-US"/>
        </w:rPr>
      </w:pPr>
    </w:p>
    <w:p w:rsidR="004A3E1D" w:rsidRDefault="004A3E1D" w:rsidP="004A3E1D">
      <w:pPr>
        <w:autoSpaceDE w:val="0"/>
        <w:jc w:val="center"/>
        <w:rPr>
          <w:rFonts w:ascii="Cambria" w:eastAsia="Calibri" w:hAnsi="Cambria" w:cs="Cambria"/>
          <w:b/>
          <w:iCs/>
          <w:sz w:val="28"/>
          <w:szCs w:val="22"/>
          <w:lang w:eastAsia="en-US"/>
        </w:rPr>
      </w:pPr>
    </w:p>
    <w:p w:rsidR="00466ED8" w:rsidRPr="004A3E1D" w:rsidRDefault="00466ED8" w:rsidP="004A3E1D">
      <w:pPr>
        <w:autoSpaceDE w:val="0"/>
        <w:jc w:val="center"/>
        <w:rPr>
          <w:rFonts w:ascii="Cambria" w:eastAsia="Calibri" w:hAnsi="Cambria" w:cs="Cambria"/>
          <w:b/>
          <w:iCs/>
          <w:sz w:val="28"/>
          <w:szCs w:val="22"/>
          <w:lang w:eastAsia="en-US"/>
        </w:rPr>
      </w:pPr>
      <w:r w:rsidRPr="004A3E1D">
        <w:rPr>
          <w:rFonts w:ascii="Cambria" w:eastAsia="Calibri" w:hAnsi="Cambria" w:cs="Cambria"/>
          <w:b/>
          <w:iCs/>
          <w:sz w:val="28"/>
          <w:szCs w:val="22"/>
          <w:lang w:eastAsia="en-US"/>
        </w:rPr>
        <w:t>OŚWIADCZENIE</w:t>
      </w:r>
    </w:p>
    <w:p w:rsidR="00466ED8" w:rsidRDefault="004A3E1D" w:rsidP="004A3E1D">
      <w:pPr>
        <w:autoSpaceDE w:val="0"/>
        <w:jc w:val="center"/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Cs/>
          <w:sz w:val="22"/>
          <w:szCs w:val="22"/>
          <w:lang w:eastAsia="en-US"/>
        </w:rPr>
        <w:t>O SPEŁNIANIU DODATKOWYCH KRYTERIÓW</w:t>
      </w:r>
    </w:p>
    <w:p w:rsidR="00466ED8" w:rsidRPr="004A3E1D" w:rsidRDefault="004A3E1D" w:rsidP="004A3E1D">
      <w:pPr>
        <w:autoSpaceDE w:val="0"/>
        <w:jc w:val="center"/>
        <w:rPr>
          <w:rFonts w:ascii="Cambria" w:eastAsia="Calibri" w:hAnsi="Cambria" w:cs="Cambria"/>
          <w:i/>
          <w:iCs/>
          <w:sz w:val="22"/>
          <w:szCs w:val="22"/>
          <w:lang w:eastAsia="en-US"/>
        </w:rPr>
      </w:pPr>
      <w:r w:rsidRPr="004A3E1D">
        <w:rPr>
          <w:rFonts w:ascii="Cambria" w:eastAsia="Calibri" w:hAnsi="Cambria" w:cs="Cambria"/>
          <w:i/>
          <w:iCs/>
          <w:sz w:val="22"/>
          <w:szCs w:val="22"/>
          <w:lang w:eastAsia="en-US"/>
        </w:rPr>
        <w:t>(spełnianie poniższych kryteriów nie jest obligatoryjne)</w:t>
      </w:r>
    </w:p>
    <w:p w:rsidR="004A3E1D" w:rsidRPr="004A3E1D" w:rsidRDefault="004A3E1D" w:rsidP="004A3E1D">
      <w:pPr>
        <w:autoSpaceDE w:val="0"/>
        <w:jc w:val="center"/>
        <w:rPr>
          <w:rFonts w:ascii="Cambria" w:eastAsia="Calibri" w:hAnsi="Cambria" w:cs="Cambria"/>
          <w:i/>
          <w:iCs/>
          <w:sz w:val="22"/>
          <w:szCs w:val="22"/>
          <w:lang w:eastAsia="en-US"/>
        </w:rPr>
      </w:pPr>
    </w:p>
    <w:p w:rsidR="004A3E1D" w:rsidRDefault="004A3E1D" w:rsidP="00466ED8">
      <w:pPr>
        <w:autoSpaceDE w:val="0"/>
        <w:jc w:val="both"/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4A3E1D" w:rsidRDefault="004A3E1D" w:rsidP="00466ED8">
      <w:pPr>
        <w:autoSpaceDE w:val="0"/>
        <w:jc w:val="both"/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466ED8" w:rsidRDefault="004A3E1D" w:rsidP="00466ED8">
      <w:pPr>
        <w:autoSpaceDE w:val="0"/>
        <w:jc w:val="both"/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Cs/>
          <w:sz w:val="22"/>
          <w:szCs w:val="22"/>
          <w:lang w:eastAsia="en-US"/>
        </w:rPr>
        <w:t>O</w:t>
      </w:r>
      <w:r w:rsidRPr="00E62C94">
        <w:rPr>
          <w:rFonts w:ascii="Cambria" w:eastAsia="Calibri" w:hAnsi="Cambria" w:cs="Cambria"/>
          <w:b/>
          <w:iCs/>
          <w:sz w:val="22"/>
          <w:szCs w:val="22"/>
          <w:lang w:eastAsia="en-US"/>
        </w:rPr>
        <w:t>ŚWIADCZAM, ŻE</w:t>
      </w:r>
      <w:r w:rsidR="00466ED8" w:rsidRPr="00E62C94">
        <w:rPr>
          <w:rFonts w:ascii="Cambria" w:eastAsia="Calibri" w:hAnsi="Cambria" w:cs="Cambria"/>
          <w:b/>
          <w:iCs/>
          <w:sz w:val="22"/>
          <w:szCs w:val="22"/>
          <w:lang w:eastAsia="en-US"/>
        </w:rPr>
        <w:t>:</w:t>
      </w:r>
    </w:p>
    <w:p w:rsidR="00466ED8" w:rsidRPr="00E62C94" w:rsidRDefault="00466ED8" w:rsidP="00466ED8">
      <w:pPr>
        <w:autoSpaceDE w:val="0"/>
        <w:jc w:val="both"/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AC19D1" w:rsidRDefault="00AC19D1" w:rsidP="00960422">
      <w:pPr>
        <w:numPr>
          <w:ilvl w:val="0"/>
          <w:numId w:val="1"/>
        </w:numPr>
        <w:autoSpaceDE w:val="0"/>
        <w:ind w:left="0" w:hanging="284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zamieszkuję obszar wiejski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Wingdings" w:eastAsia="Wingdings" w:hAnsi="Wingdings" w:cs="Wingdings"/>
          <w:b/>
          <w:color w:val="000000"/>
          <w:sz w:val="18"/>
          <w:szCs w:val="18"/>
        </w:rPr>
        <w:t></w:t>
      </w:r>
    </w:p>
    <w:p w:rsidR="00466ED8" w:rsidRDefault="00466ED8" w:rsidP="00960422">
      <w:pPr>
        <w:numPr>
          <w:ilvl w:val="0"/>
          <w:numId w:val="1"/>
        </w:numPr>
        <w:autoSpaceDE w:val="0"/>
        <w:ind w:left="0" w:hanging="284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mam niski dochód, </w:t>
      </w:r>
      <w:r w:rsidR="004A3E1D">
        <w:rPr>
          <w:rFonts w:ascii="Cambria" w:eastAsia="Calibri" w:hAnsi="Cambria" w:cs="Cambria"/>
          <w:iCs/>
          <w:sz w:val="22"/>
          <w:szCs w:val="22"/>
          <w:lang w:eastAsia="en-US"/>
        </w:rPr>
        <w:t>przy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>dający na członka rodziny i pobieram stypendium socjalne*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Wingdings" w:eastAsia="Wingdings" w:hAnsi="Wingdings" w:cs="Wingdings"/>
          <w:b/>
          <w:color w:val="000000"/>
          <w:sz w:val="18"/>
          <w:szCs w:val="18"/>
        </w:rPr>
        <w:t></w:t>
      </w:r>
    </w:p>
    <w:p w:rsidR="00466ED8" w:rsidRPr="004259AE" w:rsidRDefault="00466ED8" w:rsidP="00960422">
      <w:pPr>
        <w:numPr>
          <w:ilvl w:val="0"/>
          <w:numId w:val="1"/>
        </w:numPr>
        <w:autoSpaceDE w:val="0"/>
        <w:ind w:left="0" w:hanging="284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 w:rsidRPr="004259AE">
        <w:rPr>
          <w:rFonts w:ascii="Cambria" w:eastAsia="Calibri" w:hAnsi="Cambria" w:cs="Cambria"/>
          <w:iCs/>
          <w:sz w:val="22"/>
          <w:szCs w:val="22"/>
          <w:lang w:eastAsia="en-US"/>
        </w:rPr>
        <w:t>nie mam doświadczenia zawodowego</w:t>
      </w:r>
      <w:r w:rsidR="004259AE" w:rsidRPr="004259AE">
        <w:rPr>
          <w:rFonts w:ascii="Cambria" w:eastAsia="Calibri" w:hAnsi="Cambria" w:cs="Cambria"/>
          <w:iCs/>
          <w:sz w:val="22"/>
          <w:szCs w:val="22"/>
          <w:lang w:eastAsia="en-US"/>
        </w:rPr>
        <w:t>/</w:t>
      </w:r>
      <w:r w:rsidRPr="004259AE">
        <w:rPr>
          <w:rFonts w:ascii="Cambria" w:eastAsia="Wingdings" w:hAnsi="Cambria" w:cs="Wingdings"/>
          <w:color w:val="000000"/>
          <w:sz w:val="22"/>
          <w:szCs w:val="18"/>
        </w:rPr>
        <w:t>wiedzy z zakresu przedsiębiorczości</w:t>
      </w:r>
      <w:r w:rsidRPr="004259AE">
        <w:rPr>
          <w:rFonts w:ascii="Cambria" w:eastAsia="Calibri" w:hAnsi="Cambria" w:cs="Cambria"/>
          <w:iCs/>
          <w:sz w:val="22"/>
          <w:szCs w:val="22"/>
          <w:lang w:eastAsia="en-US"/>
        </w:rPr>
        <w:t>**</w:t>
      </w:r>
      <w:r w:rsidRPr="004259AE">
        <w:rPr>
          <w:rFonts w:ascii="Cambria" w:eastAsia="Wingdings" w:hAnsi="Cambria" w:cs="Wingdings"/>
          <w:color w:val="000000"/>
          <w:sz w:val="22"/>
          <w:szCs w:val="18"/>
        </w:rPr>
        <w:tab/>
      </w:r>
      <w:r w:rsidRPr="004259AE">
        <w:rPr>
          <w:rFonts w:ascii="Cambria" w:eastAsia="Wingdings" w:hAnsi="Cambria" w:cs="Wingdings"/>
          <w:color w:val="000000"/>
          <w:sz w:val="22"/>
          <w:szCs w:val="18"/>
        </w:rPr>
        <w:tab/>
      </w:r>
      <w:r w:rsidR="004259AE" w:rsidRPr="004259AE">
        <w:rPr>
          <w:rFonts w:ascii="Wingdings" w:eastAsia="Wingdings" w:hAnsi="Wingdings" w:cs="Wingdings"/>
          <w:b/>
          <w:color w:val="000000"/>
          <w:sz w:val="18"/>
          <w:szCs w:val="18"/>
        </w:rPr>
        <w:t></w:t>
      </w:r>
      <w:r w:rsidRPr="004259AE">
        <w:rPr>
          <w:rFonts w:ascii="Cambria" w:eastAsia="Wingdings" w:hAnsi="Cambria" w:cs="Wingdings"/>
          <w:color w:val="000000"/>
          <w:sz w:val="22"/>
          <w:szCs w:val="18"/>
        </w:rPr>
        <w:tab/>
      </w:r>
      <w:r w:rsidRPr="004259AE">
        <w:rPr>
          <w:rFonts w:ascii="Cambria" w:eastAsia="Wingdings" w:hAnsi="Cambria" w:cs="Wingdings"/>
          <w:color w:val="000000"/>
          <w:sz w:val="22"/>
          <w:szCs w:val="18"/>
        </w:rPr>
        <w:tab/>
      </w:r>
      <w:r w:rsidRPr="004259AE">
        <w:rPr>
          <w:rFonts w:ascii="Cambria" w:eastAsia="Wingdings" w:hAnsi="Cambria" w:cs="Wingdings"/>
          <w:color w:val="000000"/>
          <w:sz w:val="22"/>
          <w:szCs w:val="18"/>
        </w:rPr>
        <w:tab/>
      </w:r>
      <w:r w:rsidRPr="004259AE">
        <w:rPr>
          <w:rFonts w:ascii="Cambria" w:eastAsia="Wingdings" w:hAnsi="Cambria" w:cs="Wingdings"/>
          <w:color w:val="000000"/>
          <w:sz w:val="22"/>
          <w:szCs w:val="18"/>
        </w:rPr>
        <w:tab/>
      </w:r>
    </w:p>
    <w:p w:rsidR="00466ED8" w:rsidRDefault="00466ED8" w:rsidP="006C74F1">
      <w:pPr>
        <w:autoSpaceDE w:val="0"/>
        <w:ind w:left="284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</w:p>
    <w:p w:rsidR="00466ED8" w:rsidRDefault="00466ED8" w:rsidP="00466ED8">
      <w:pPr>
        <w:autoSpaceDE w:val="0"/>
        <w:ind w:left="720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:rsidR="004A3E1D" w:rsidRDefault="004A3E1D" w:rsidP="00466ED8">
      <w:pPr>
        <w:autoSpaceDE w:val="0"/>
        <w:ind w:left="-284" w:firstLine="284"/>
        <w:jc w:val="both"/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1D148F" w:rsidRDefault="001D148F" w:rsidP="00466ED8">
      <w:pPr>
        <w:autoSpaceDE w:val="0"/>
        <w:ind w:left="-284" w:firstLine="284"/>
        <w:jc w:val="both"/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466ED8" w:rsidRDefault="004A3E1D" w:rsidP="00466ED8">
      <w:pPr>
        <w:autoSpaceDE w:val="0"/>
        <w:ind w:left="-284" w:firstLine="284"/>
        <w:jc w:val="both"/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  <w:r w:rsidRPr="00B15064">
        <w:rPr>
          <w:rFonts w:ascii="Cambria" w:eastAsia="Calibri" w:hAnsi="Cambria" w:cs="Cambria"/>
          <w:b/>
          <w:iCs/>
          <w:sz w:val="22"/>
          <w:szCs w:val="22"/>
          <w:lang w:eastAsia="en-US"/>
        </w:rPr>
        <w:t>DO WNIOSKU ZAŁĄCZAM:</w:t>
      </w:r>
    </w:p>
    <w:p w:rsidR="00466ED8" w:rsidRPr="00B15064" w:rsidRDefault="00466ED8" w:rsidP="00466ED8">
      <w:pPr>
        <w:autoSpaceDE w:val="0"/>
        <w:ind w:left="-284" w:firstLine="284"/>
        <w:jc w:val="both"/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466ED8" w:rsidRDefault="00466ED8" w:rsidP="00A125D1">
      <w:pPr>
        <w:autoSpaceDE w:val="0"/>
        <w:ind w:left="-284"/>
        <w:jc w:val="both"/>
        <w:rPr>
          <w:rFonts w:ascii="Wingdings" w:eastAsia="Wingdings" w:hAnsi="Wingdings" w:cs="Wingdings"/>
          <w:b/>
          <w:color w:val="000000"/>
          <w:sz w:val="18"/>
          <w:szCs w:val="18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a)</w:t>
      </w:r>
      <w:r w:rsidRPr="00B15064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 </w:t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załącznik nr 1 - </w:t>
      </w:r>
      <w:r w:rsidRPr="00B15064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zaświadczenie z Działu Pomocy Materialnej o pobieraniu stypendium </w:t>
      </w:r>
      <w:r w:rsidR="006C74F1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socjalnego 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A125D1">
        <w:rPr>
          <w:rFonts w:ascii="Wingdings" w:eastAsia="Wingdings" w:hAnsi="Wingdings" w:cs="Wingdings"/>
          <w:b/>
          <w:color w:val="000000"/>
          <w:sz w:val="18"/>
          <w:szCs w:val="18"/>
        </w:rPr>
        <w:t></w:t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</w:p>
    <w:p w:rsidR="00466ED8" w:rsidRDefault="00466ED8" w:rsidP="00960422">
      <w:pPr>
        <w:autoSpaceDE w:val="0"/>
        <w:ind w:hanging="284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b) </w:t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załącznik nr 2 - 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>zaświadczenie z Biura Karier o niekorzystaniu z form wsparcia zawodowego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A125D1">
        <w:rPr>
          <w:rFonts w:ascii="Wingdings" w:eastAsia="Wingdings" w:hAnsi="Wingdings" w:cs="Wingdings"/>
          <w:b/>
          <w:color w:val="000000"/>
          <w:sz w:val="18"/>
          <w:szCs w:val="18"/>
        </w:rPr>
        <w:t></w:t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960422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bookmarkStart w:id="0" w:name="_GoBack"/>
      <w:bookmarkEnd w:id="0"/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</w:p>
    <w:p w:rsidR="004A3E1D" w:rsidRDefault="004A3E1D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4A3E1D" w:rsidRDefault="004A3E1D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8E79DF" w:rsidRDefault="008E79DF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8E79DF" w:rsidRDefault="008E79DF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4A3E1D" w:rsidRDefault="004A3E1D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533F70" w:rsidRDefault="00533F70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7A66D5" w:rsidRPr="00B1502B" w:rsidRDefault="007A66D5" w:rsidP="00466ED8">
      <w:pPr>
        <w:rPr>
          <w:rFonts w:ascii="Cambria" w:eastAsia="Calibri" w:hAnsi="Cambria" w:cs="Cambria"/>
          <w:iCs/>
          <w:sz w:val="22"/>
          <w:szCs w:val="22"/>
          <w:lang w:eastAsia="en-US"/>
        </w:rPr>
      </w:pP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Chełm, </w:t>
      </w:r>
      <w:proofErr w:type="spellStart"/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>dn</w:t>
      </w:r>
      <w:proofErr w:type="spellEnd"/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>……………………………..</w:t>
      </w: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  <w:t>………………………………………………………..</w:t>
      </w:r>
    </w:p>
    <w:p w:rsidR="007A66D5" w:rsidRPr="00B1502B" w:rsidRDefault="007A66D5" w:rsidP="00466ED8">
      <w:pPr>
        <w:rPr>
          <w:rFonts w:ascii="Cambria" w:eastAsia="Calibri" w:hAnsi="Cambria" w:cs="Cambria"/>
          <w:i/>
          <w:iCs/>
          <w:sz w:val="22"/>
          <w:szCs w:val="22"/>
          <w:lang w:eastAsia="en-US"/>
        </w:rPr>
      </w:pP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ab/>
      </w:r>
      <w:r w:rsidR="00524D87" w:rsidRPr="00B1502B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 </w:t>
      </w:r>
      <w:r w:rsidR="00B1502B" w:rsidRPr="00B1502B">
        <w:rPr>
          <w:rFonts w:ascii="Cambria" w:eastAsia="Calibri" w:hAnsi="Cambria" w:cs="Cambria"/>
          <w:i/>
          <w:iCs/>
          <w:sz w:val="22"/>
          <w:szCs w:val="22"/>
          <w:lang w:eastAsia="en-US"/>
        </w:rPr>
        <w:t>czytelny podpis</w:t>
      </w:r>
    </w:p>
    <w:p w:rsidR="007A66D5" w:rsidRDefault="007A66D5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Cs/>
          <w:sz w:val="22"/>
          <w:szCs w:val="22"/>
          <w:lang w:eastAsia="en-US"/>
        </w:rPr>
        <w:t xml:space="preserve"> </w:t>
      </w:r>
    </w:p>
    <w:p w:rsidR="007A66D5" w:rsidRDefault="007A66D5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7A66D5" w:rsidRDefault="007A66D5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7A66D5" w:rsidRDefault="007A66D5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7A66D5" w:rsidRDefault="007A66D5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533F70" w:rsidRDefault="00533F70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533F70" w:rsidRDefault="00533F70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4A3E1D" w:rsidRDefault="004A3E1D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4A3E1D" w:rsidRDefault="004A3E1D" w:rsidP="00466ED8">
      <w:pPr>
        <w:rPr>
          <w:rFonts w:ascii="Cambria" w:eastAsia="Calibri" w:hAnsi="Cambria" w:cs="Cambria"/>
          <w:b/>
          <w:iCs/>
          <w:sz w:val="22"/>
          <w:szCs w:val="22"/>
          <w:lang w:eastAsia="en-US"/>
        </w:rPr>
      </w:pPr>
    </w:p>
    <w:p w:rsidR="00466ED8" w:rsidRPr="00533F70" w:rsidRDefault="00466ED8" w:rsidP="00466ED8">
      <w:pPr>
        <w:rPr>
          <w:rFonts w:ascii="Cambria" w:eastAsia="Calibri" w:hAnsi="Cambria" w:cs="Cambria"/>
          <w:iCs/>
          <w:sz w:val="22"/>
          <w:szCs w:val="22"/>
          <w:lang w:eastAsia="en-US"/>
        </w:rPr>
      </w:pPr>
      <w:r w:rsidRPr="00E62C94">
        <w:rPr>
          <w:rFonts w:ascii="Cambria" w:eastAsia="Calibri" w:hAnsi="Cambria" w:cs="Cambria"/>
          <w:b/>
          <w:iCs/>
          <w:sz w:val="22"/>
          <w:szCs w:val="22"/>
          <w:lang w:eastAsia="en-US"/>
        </w:rPr>
        <w:t>*</w:t>
      </w:r>
      <w:r>
        <w:rPr>
          <w:rFonts w:ascii="Cambria" w:eastAsia="Calibri" w:hAnsi="Cambria" w:cs="Cambria"/>
          <w:b/>
          <w:iCs/>
          <w:sz w:val="22"/>
          <w:szCs w:val="22"/>
          <w:lang w:eastAsia="en-US"/>
        </w:rPr>
        <w:t xml:space="preserve"> </w:t>
      </w:r>
      <w:r w:rsidRPr="0000068D">
        <w:rPr>
          <w:rFonts w:ascii="Cambria" w:eastAsia="Calibri" w:hAnsi="Cambria" w:cs="Cambria"/>
          <w:iCs/>
          <w:sz w:val="20"/>
          <w:szCs w:val="22"/>
          <w:lang w:eastAsia="en-US"/>
        </w:rPr>
        <w:t>oświadczenie</w:t>
      </w:r>
      <w:r>
        <w:rPr>
          <w:rFonts w:ascii="Cambria" w:eastAsia="Calibri" w:hAnsi="Cambria" w:cs="Cambria"/>
          <w:iCs/>
          <w:sz w:val="20"/>
          <w:szCs w:val="22"/>
          <w:lang w:eastAsia="en-US"/>
        </w:rPr>
        <w:t xml:space="preserve"> premiowane po przedstawieniu zaświadczenia z </w:t>
      </w:r>
      <w:r w:rsidR="00B1502B">
        <w:rPr>
          <w:rFonts w:ascii="Cambria" w:eastAsia="Calibri" w:hAnsi="Cambria" w:cs="Cambria"/>
          <w:iCs/>
          <w:sz w:val="20"/>
          <w:szCs w:val="22"/>
          <w:lang w:eastAsia="en-US"/>
        </w:rPr>
        <w:t>D</w:t>
      </w:r>
      <w:r>
        <w:rPr>
          <w:rFonts w:ascii="Cambria" w:eastAsia="Calibri" w:hAnsi="Cambria" w:cs="Cambria"/>
          <w:iCs/>
          <w:sz w:val="20"/>
          <w:szCs w:val="22"/>
          <w:lang w:eastAsia="en-US"/>
        </w:rPr>
        <w:t xml:space="preserve">ziału </w:t>
      </w:r>
      <w:r w:rsidR="00B1502B">
        <w:rPr>
          <w:rFonts w:ascii="Cambria" w:eastAsia="Calibri" w:hAnsi="Cambria" w:cs="Cambria"/>
          <w:iCs/>
          <w:sz w:val="20"/>
          <w:szCs w:val="22"/>
          <w:lang w:eastAsia="en-US"/>
        </w:rPr>
        <w:t xml:space="preserve">Pomocy Mat. </w:t>
      </w:r>
      <w:r w:rsidRPr="00533F70">
        <w:rPr>
          <w:rFonts w:ascii="Cambria" w:eastAsia="Calibri" w:hAnsi="Cambria" w:cs="Cambria"/>
          <w:iCs/>
          <w:sz w:val="20"/>
          <w:szCs w:val="22"/>
          <w:lang w:eastAsia="en-US"/>
        </w:rPr>
        <w:t xml:space="preserve"> wg załącznika nr </w:t>
      </w:r>
      <w:r w:rsidR="00AC19D1" w:rsidRPr="00533F70">
        <w:rPr>
          <w:rFonts w:ascii="Cambria" w:eastAsia="Calibri" w:hAnsi="Cambria" w:cs="Cambria"/>
          <w:iCs/>
          <w:sz w:val="20"/>
          <w:szCs w:val="22"/>
          <w:lang w:eastAsia="en-US"/>
        </w:rPr>
        <w:t>1</w:t>
      </w:r>
    </w:p>
    <w:p w:rsidR="00466ED8" w:rsidRPr="009D4F8D" w:rsidRDefault="00466ED8" w:rsidP="00466ED8">
      <w:pPr>
        <w:rPr>
          <w:sz w:val="22"/>
        </w:rPr>
      </w:pPr>
      <w:r w:rsidRPr="00533F70">
        <w:rPr>
          <w:rFonts w:ascii="Cambria" w:eastAsia="Calibri" w:hAnsi="Cambria" w:cs="Cambria"/>
          <w:b/>
          <w:iCs/>
          <w:sz w:val="22"/>
          <w:szCs w:val="22"/>
          <w:lang w:eastAsia="en-US"/>
        </w:rPr>
        <w:t xml:space="preserve">** </w:t>
      </w:r>
      <w:r w:rsidRPr="00533F70">
        <w:rPr>
          <w:rFonts w:ascii="Cambria" w:eastAsia="Calibri" w:hAnsi="Cambria" w:cs="Cambria"/>
          <w:iCs/>
          <w:sz w:val="20"/>
          <w:szCs w:val="22"/>
          <w:lang w:eastAsia="en-US"/>
        </w:rPr>
        <w:t xml:space="preserve">oświadczenie premiowane po przedstawieniu zaświadczenia z Biura Karier wg załącznika nr </w:t>
      </w:r>
      <w:r w:rsidR="00AC19D1" w:rsidRPr="00533F70">
        <w:rPr>
          <w:rFonts w:ascii="Cambria" w:eastAsia="Calibri" w:hAnsi="Cambria" w:cs="Cambria"/>
          <w:iCs/>
          <w:sz w:val="20"/>
          <w:szCs w:val="22"/>
          <w:lang w:eastAsia="en-US"/>
        </w:rPr>
        <w:t>2</w:t>
      </w:r>
    </w:p>
    <w:p w:rsidR="00F606BD" w:rsidRDefault="00F606BD"/>
    <w:sectPr w:rsidR="00F606BD" w:rsidSect="00A125D1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66" w:rsidRDefault="003E2066" w:rsidP="00C115DE">
      <w:r>
        <w:separator/>
      </w:r>
    </w:p>
  </w:endnote>
  <w:endnote w:type="continuationSeparator" w:id="0">
    <w:p w:rsidR="003E2066" w:rsidRDefault="003E2066" w:rsidP="00C1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DE" w:rsidRDefault="00C115DE" w:rsidP="00C115D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E457FA7" wp14:editId="5B3F07C7">
          <wp:extent cx="5119596" cy="99946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917" cy="99952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66" w:rsidRDefault="003E2066" w:rsidP="00C115DE">
      <w:r>
        <w:separator/>
      </w:r>
    </w:p>
  </w:footnote>
  <w:footnote w:type="continuationSeparator" w:id="0">
    <w:p w:rsidR="003E2066" w:rsidRDefault="003E2066" w:rsidP="00C1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3" w:type="dxa"/>
      <w:tblLook w:val="04A0" w:firstRow="1" w:lastRow="0" w:firstColumn="1" w:lastColumn="0" w:noHBand="0" w:noVBand="1"/>
    </w:tblPr>
    <w:tblGrid>
      <w:gridCol w:w="4644"/>
      <w:gridCol w:w="4819"/>
    </w:tblGrid>
    <w:tr w:rsidR="004A3E1D" w:rsidRPr="00B1502B" w:rsidTr="004A3E1D">
      <w:tc>
        <w:tcPr>
          <w:tcW w:w="4644" w:type="dxa"/>
          <w:shd w:val="clear" w:color="auto" w:fill="auto"/>
        </w:tcPr>
        <w:p w:rsidR="004A3E1D" w:rsidRDefault="004A3E1D" w:rsidP="00D84DB5">
          <w:pPr>
            <w:pStyle w:val="Nagwek"/>
          </w:pPr>
          <w:r w:rsidRPr="00E03B01">
            <w:t xml:space="preserve">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75AF6909" wp14:editId="655D7B06">
                <wp:extent cx="898158" cy="1063256"/>
                <wp:effectExtent l="0" t="0" r="0" b="3810"/>
                <wp:docPr id="2" name="Obraz 2" descr="logo pwsz_male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pwsz_male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469" cy="1063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4819" w:type="dxa"/>
          <w:shd w:val="clear" w:color="auto" w:fill="auto"/>
        </w:tcPr>
        <w:p w:rsidR="004A3E1D" w:rsidRPr="00960422" w:rsidRDefault="004A3E1D" w:rsidP="00D84DB5">
          <w:pPr>
            <w:pStyle w:val="Nagwek"/>
            <w:rPr>
              <w:rFonts w:ascii="Cambria" w:hAnsi="Cambria"/>
              <w:b/>
              <w:sz w:val="20"/>
            </w:rPr>
          </w:pPr>
          <w:r w:rsidRPr="00960422">
            <w:rPr>
              <w:rFonts w:ascii="Cambria" w:hAnsi="Cambria"/>
              <w:b/>
              <w:sz w:val="20"/>
            </w:rPr>
            <w:t xml:space="preserve">„NOWE KOMPETENCJE – LEPSZY START. </w:t>
          </w:r>
          <w:r w:rsidRPr="00960422">
            <w:rPr>
              <w:rFonts w:ascii="Cambria" w:hAnsi="Cambria"/>
              <w:b/>
              <w:sz w:val="20"/>
            </w:rPr>
            <w:br/>
            <w:t>WSPARCIE STUDENTÓW PWSZ W CHEŁMIE”</w:t>
          </w:r>
        </w:p>
        <w:p w:rsidR="004A3E1D" w:rsidRPr="00960422" w:rsidRDefault="004A3E1D" w:rsidP="00D84DB5">
          <w:pPr>
            <w:pStyle w:val="Nagwek"/>
            <w:rPr>
              <w:rFonts w:ascii="Cambria" w:hAnsi="Cambria"/>
              <w:sz w:val="20"/>
              <w:lang w:val="en-US"/>
            </w:rPr>
          </w:pPr>
          <w:r w:rsidRPr="00960422">
            <w:rPr>
              <w:rFonts w:ascii="Cambria" w:hAnsi="Cambria"/>
              <w:b/>
              <w:sz w:val="20"/>
            </w:rPr>
            <w:t xml:space="preserve">Biuro projektu: </w:t>
          </w:r>
          <w:r w:rsidRPr="00960422">
            <w:rPr>
              <w:rFonts w:ascii="Cambria" w:hAnsi="Cambria"/>
              <w:sz w:val="20"/>
            </w:rPr>
            <w:t xml:space="preserve">ul. Pocztowa 54, 22-100 Chełm, </w:t>
          </w:r>
          <w:r w:rsidRPr="00960422">
            <w:rPr>
              <w:rFonts w:ascii="Cambria" w:hAnsi="Cambria"/>
              <w:sz w:val="20"/>
            </w:rPr>
            <w:br/>
            <w:t xml:space="preserve">pokój 210, godz. </w:t>
          </w:r>
          <w:r w:rsidRPr="00960422">
            <w:rPr>
              <w:rFonts w:ascii="Cambria" w:hAnsi="Cambria"/>
              <w:sz w:val="20"/>
              <w:lang w:val="en-US"/>
            </w:rPr>
            <w:t>8.00 – 15.30</w:t>
          </w:r>
        </w:p>
        <w:p w:rsidR="004A3E1D" w:rsidRPr="00960422" w:rsidRDefault="004A3E1D" w:rsidP="00D84DB5">
          <w:pPr>
            <w:pStyle w:val="Nagwek"/>
            <w:rPr>
              <w:rFonts w:ascii="Cambria" w:hAnsi="Cambria"/>
              <w:b/>
              <w:sz w:val="20"/>
              <w:lang w:val="en-US"/>
            </w:rPr>
          </w:pPr>
          <w:r w:rsidRPr="00960422">
            <w:rPr>
              <w:rFonts w:ascii="Cambria" w:hAnsi="Cambria"/>
              <w:b/>
              <w:sz w:val="20"/>
              <w:lang w:val="en-US"/>
            </w:rPr>
            <w:t xml:space="preserve">tel.: </w:t>
          </w:r>
          <w:r w:rsidRPr="00960422">
            <w:rPr>
              <w:rFonts w:ascii="Cambria" w:hAnsi="Cambria"/>
              <w:sz w:val="20"/>
              <w:lang w:val="en-US"/>
            </w:rPr>
            <w:t>82 562 06 02</w:t>
          </w:r>
        </w:p>
        <w:p w:rsidR="004A3E1D" w:rsidRPr="00960422" w:rsidRDefault="004A3E1D" w:rsidP="00D84DB5">
          <w:pPr>
            <w:pStyle w:val="Nagwek"/>
            <w:rPr>
              <w:rFonts w:ascii="Cambria" w:hAnsi="Cambria"/>
              <w:sz w:val="20"/>
              <w:lang w:val="en-US"/>
            </w:rPr>
          </w:pPr>
          <w:r w:rsidRPr="00960422">
            <w:rPr>
              <w:rFonts w:ascii="Cambria" w:hAnsi="Cambria"/>
              <w:b/>
              <w:sz w:val="20"/>
              <w:lang w:val="en-US"/>
            </w:rPr>
            <w:t xml:space="preserve">e-mail: </w:t>
          </w:r>
          <w:hyperlink r:id="rId2" w:history="1">
            <w:r w:rsidRPr="00960422">
              <w:rPr>
                <w:rStyle w:val="Hipercze"/>
                <w:rFonts w:ascii="Cambria" w:hAnsi="Cambria"/>
                <w:sz w:val="20"/>
                <w:lang w:val="en-US"/>
              </w:rPr>
              <w:t>kompetencje@pwsz.chelm.pl</w:t>
            </w:r>
          </w:hyperlink>
        </w:p>
        <w:p w:rsidR="004A3E1D" w:rsidRPr="004A3E1D" w:rsidRDefault="003E2066" w:rsidP="00D84DB5">
          <w:pPr>
            <w:pStyle w:val="Nagwek"/>
            <w:rPr>
              <w:b/>
              <w:lang w:val="en-US"/>
            </w:rPr>
          </w:pPr>
          <w:hyperlink r:id="rId3" w:history="1">
            <w:r w:rsidR="004A3E1D" w:rsidRPr="00960422">
              <w:rPr>
                <w:rStyle w:val="Hipercze"/>
                <w:rFonts w:ascii="Cambria" w:hAnsi="Cambria"/>
                <w:sz w:val="20"/>
                <w:lang w:val="en-US"/>
              </w:rPr>
              <w:t>www.pwsz.chelm.pl/kompetencje</w:t>
            </w:r>
          </w:hyperlink>
        </w:p>
      </w:tc>
    </w:tr>
  </w:tbl>
  <w:p w:rsidR="004A3E1D" w:rsidRPr="004A3E1D" w:rsidRDefault="004A3E1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4F3"/>
    <w:multiLevelType w:val="hybridMultilevel"/>
    <w:tmpl w:val="6D06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D8"/>
    <w:rsid w:val="001D148F"/>
    <w:rsid w:val="003E2066"/>
    <w:rsid w:val="004259AE"/>
    <w:rsid w:val="00466ED8"/>
    <w:rsid w:val="004A3E1D"/>
    <w:rsid w:val="00507E47"/>
    <w:rsid w:val="00524D87"/>
    <w:rsid w:val="00533F70"/>
    <w:rsid w:val="006C74F1"/>
    <w:rsid w:val="007A66D5"/>
    <w:rsid w:val="008E79DF"/>
    <w:rsid w:val="00960422"/>
    <w:rsid w:val="00A125D1"/>
    <w:rsid w:val="00AC19D1"/>
    <w:rsid w:val="00B1502B"/>
    <w:rsid w:val="00BF1449"/>
    <w:rsid w:val="00C115DE"/>
    <w:rsid w:val="00D42C96"/>
    <w:rsid w:val="00F262F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5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11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5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4A3E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0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5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11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5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4A3E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wsz.chelm.pl/kompetencje" TargetMode="External"/><Relationship Id="rId2" Type="http://schemas.openxmlformats.org/officeDocument/2006/relationships/hyperlink" Target="mailto:kompetencje@pwsz.chel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eczmielewska</dc:creator>
  <cp:lastModifiedBy>eczmielewska</cp:lastModifiedBy>
  <cp:revision>8</cp:revision>
  <dcterms:created xsi:type="dcterms:W3CDTF">2017-01-12T07:47:00Z</dcterms:created>
  <dcterms:modified xsi:type="dcterms:W3CDTF">2017-01-19T11:27:00Z</dcterms:modified>
</cp:coreProperties>
</file>